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E1A9D" w14:textId="77777777" w:rsidR="00792DE9" w:rsidRPr="00FE07B4" w:rsidRDefault="00792DE9" w:rsidP="0079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63A01E" wp14:editId="690283A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FE275" w14:textId="77777777" w:rsidR="00792DE9" w:rsidRPr="00FE07B4" w:rsidRDefault="00792DE9" w:rsidP="00792DE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89F9226" w14:textId="7B289BCC" w:rsidR="00792DE9" w:rsidRPr="00FE07B4" w:rsidRDefault="00792DE9" w:rsidP="00792D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ПЕРША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B68802" w14:textId="77777777" w:rsidR="00792DE9" w:rsidRPr="00FE07B4" w:rsidRDefault="00792DE9" w:rsidP="0079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18C8426" w14:textId="77777777" w:rsidR="00792DE9" w:rsidRPr="00FE07B4" w:rsidRDefault="00792DE9" w:rsidP="0079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B69453" w14:textId="77777777" w:rsidR="00792DE9" w:rsidRPr="00FE07B4" w:rsidRDefault="00792DE9" w:rsidP="00792D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DF711FF" w14:textId="559F7F6C" w:rsidR="00BD17C6" w:rsidRPr="00792DE9" w:rsidRDefault="00792DE9" w:rsidP="00792D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CE4F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4</w:t>
      </w:r>
      <w:r w:rsidR="005214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196DA4E" w14:textId="0F2612FA" w:rsidR="005B43B2" w:rsidRDefault="005B43B2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708662"/>
    </w:p>
    <w:bookmarkEnd w:id="0"/>
    <w:p w14:paraId="42B2C501" w14:textId="77777777" w:rsidR="00792DE9" w:rsidRDefault="00792DE9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8275CAC" w14:textId="14AFA698" w:rsidR="005B43B2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передачу в оренду ТОВ «ПІК ФІНАНС»</w:t>
      </w:r>
    </w:p>
    <w:p w14:paraId="043D3C76" w14:textId="4ED59E1A" w:rsidR="005B43B2" w:rsidRDefault="005B43B2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комунальної власності</w:t>
      </w:r>
    </w:p>
    <w:p w14:paraId="1321ECB7" w14:textId="797BF00B" w:rsidR="00F21434" w:rsidRDefault="005B43B2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72727599"/>
      <w:r w:rsidRP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57</w:t>
      </w:r>
      <w:r w:rsidRP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:00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02</w:t>
      </w:r>
      <w:r w:rsidRPr="005B43B2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  <w:bookmarkEnd w:id="1"/>
    </w:p>
    <w:bookmarkEnd w:id="2"/>
    <w:p w14:paraId="4BCA7050" w14:textId="702F7BC0" w:rsidR="005B43B2" w:rsidRDefault="005B43B2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Інститутська, 17-а, в місті Буча</w:t>
      </w:r>
    </w:p>
    <w:p w14:paraId="68AB74E0" w14:textId="1674C486" w:rsidR="005B43B2" w:rsidRPr="005B43B2" w:rsidRDefault="005B43B2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укладання договору оренди земельної ділянки.</w:t>
      </w:r>
    </w:p>
    <w:p w14:paraId="1403433F" w14:textId="77777777" w:rsidR="00F21434" w:rsidRPr="00E87A29" w:rsidRDefault="00F21434" w:rsidP="00F214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1413B82" w14:textId="6597E1EE" w:rsidR="005B43B2" w:rsidRPr="00B65BEE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3" w:name="_Hlk172708677"/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На виконання п. 4 рішення Бучанської міської ради № 3314-38-VIII від 22.12.2022, враховуючи рішення Бучанської міської ради № 3570-44-VIII від 01.06.2023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право власності на об’єкти нерухомого майна,</w:t>
      </w:r>
      <w:r w:rsidR="00C75609" w:rsidRPr="00C75609">
        <w:t xml:space="preserve"> 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що належать на праві приватної власності ТОВ «ПІК ФІНАНС», номер запису про право власності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: 41949198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розташовані на земельній ділянці комунальної власності,</w:t>
      </w:r>
      <w:r w:rsidR="00C75609" w:rsidRPr="00C75609">
        <w:t xml:space="preserve"> 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2,1745 га, 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. 3210800000:01:057:0002),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земельну ділянку комунальної власності, номер запису про речове право</w:t>
      </w:r>
      <w:r w:rsidR="00C75609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C75609" w:rsidRPr="00C75609">
        <w:t xml:space="preserve"> </w:t>
      </w:r>
      <w:r w:rsidR="00C75609" w:rsidRPr="00C75609">
        <w:rPr>
          <w:rFonts w:ascii="Times New Roman" w:eastAsia="Calibri" w:hAnsi="Times New Roman" w:cs="Times New Roman"/>
          <w:sz w:val="24"/>
          <w:szCs w:val="24"/>
          <w:lang w:val="en-US"/>
        </w:rPr>
        <w:t>51952453</w:t>
      </w:r>
      <w:r w:rsidR="00C756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65BEE"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та природокористування, керуючись</w:t>
      </w:r>
      <w:r w:rsidR="00B65BEE" w:rsidRPr="00B65BEE">
        <w:t xml:space="preserve"> </w:t>
      </w:r>
      <w:r w:rsidR="00B65B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B65BEE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B65B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B65BEE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B65B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</w:t>
      </w:r>
      <w:r w:rsidR="00B65BE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65BEE"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</w:t>
      </w:r>
      <w:r w:rsidR="00B65BEE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B65BEE"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</w:t>
      </w:r>
      <w:r w:rsidR="00B65B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65BEE"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п. 34 ст. 26 Закону України «Про місцеве самоврядування в Україні», міська рада</w:t>
      </w:r>
    </w:p>
    <w:bookmarkEnd w:id="3"/>
    <w:p w14:paraId="62FB190A" w14:textId="77777777" w:rsidR="00FF42FF" w:rsidRPr="00E87A29" w:rsidRDefault="00FF42FF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46584E7D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45CA2CA6" w:rsidR="00BD17C6" w:rsidRPr="00B65BEE" w:rsidRDefault="00B65BE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Передати в </w:t>
      </w:r>
      <w:r w:rsidR="00BB73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користування на умовах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оренд</w:t>
      </w:r>
      <w:r w:rsidR="00BB732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4" w:name="_Hlk172727924"/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ТОВ «ПІК ФІНАНС»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="00BB7327">
        <w:rPr>
          <w:rFonts w:ascii="Times New Roman" w:eastAsia="Calibri" w:hAnsi="Times New Roman" w:cs="Times New Roman"/>
          <w:sz w:val="24"/>
          <w:szCs w:val="24"/>
          <w:lang w:val="uk-UA"/>
        </w:rPr>
        <w:t>(ЄДРПОУ</w:t>
      </w:r>
      <w:r w:rsidR="00BB7327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="00BB7327" w:rsidRPr="00BB7327">
        <w:t xml:space="preserve"> </w:t>
      </w:r>
      <w:r w:rsidR="00BB7327" w:rsidRPr="00BB7327">
        <w:rPr>
          <w:rFonts w:ascii="Times New Roman" w:eastAsia="Calibri" w:hAnsi="Times New Roman" w:cs="Times New Roman"/>
          <w:sz w:val="24"/>
          <w:szCs w:val="24"/>
          <w:lang w:val="en-US"/>
        </w:rPr>
        <w:t>42416324</w:t>
      </w:r>
      <w:r w:rsidR="000853C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BB732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земельну ділянку площею 2,1745 га, (</w:t>
      </w:r>
      <w:proofErr w:type="spellStart"/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. 3210800000:01:057:0002)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знаходиться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вул. Інститутська, 17-а, міст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r w:rsidR="000853C4">
        <w:rPr>
          <w:rFonts w:ascii="Times New Roman" w:eastAsia="Calibri" w:hAnsi="Times New Roman" w:cs="Times New Roman"/>
          <w:sz w:val="24"/>
          <w:szCs w:val="24"/>
          <w:lang w:val="uk-UA"/>
        </w:rPr>
        <w:t>, строком на 5 років.</w:t>
      </w:r>
    </w:p>
    <w:p w14:paraId="7E7C16D6" w14:textId="037AE452" w:rsidR="00B65BEE" w:rsidRPr="000853C4" w:rsidRDefault="00B65BEE" w:rsidP="00B65B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5BEE">
        <w:rPr>
          <w:rFonts w:ascii="Times New Roman" w:eastAsia="Calibri" w:hAnsi="Times New Roman" w:cs="Times New Roman"/>
          <w:sz w:val="24"/>
          <w:szCs w:val="24"/>
          <w:lang w:val="uk-UA"/>
        </w:rPr>
        <w:t>ТОВ «ПІК ФІНАНС»</w:t>
      </w:r>
      <w:r w:rsidR="000853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</w:t>
      </w:r>
      <w:r w:rsidR="000853C4" w:rsidRPr="000853C4">
        <w:rPr>
          <w:rFonts w:ascii="Times New Roman" w:eastAsia="Calibri" w:hAnsi="Times New Roman" w:cs="Times New Roman"/>
          <w:sz w:val="24"/>
          <w:szCs w:val="24"/>
          <w:lang w:val="uk-UA"/>
        </w:rPr>
        <w:t>класти</w:t>
      </w:r>
      <w:r w:rsidR="000853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Бучанською міською радою</w:t>
      </w:r>
      <w:r w:rsidR="000853C4" w:rsidRPr="000853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договір оренди земельної ділянки</w:t>
      </w:r>
      <w:r w:rsidR="000853C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C95D5D7" w14:textId="2BF0C95B" w:rsidR="000853C4" w:rsidRPr="00B65BEE" w:rsidRDefault="000853C4" w:rsidP="00B65B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Повідомити </w:t>
      </w:r>
      <w:r w:rsidRPr="000853C4">
        <w:rPr>
          <w:rFonts w:ascii="Times New Roman" w:eastAsia="Calibri" w:hAnsi="Times New Roman" w:cs="Times New Roman"/>
          <w:sz w:val="24"/>
          <w:szCs w:val="24"/>
          <w:lang w:val="uk-UA"/>
        </w:rPr>
        <w:t>ТОВ «ПІК ФІНАНС»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прийняте радою рішення та </w:t>
      </w:r>
      <w:r w:rsidRPr="000853C4">
        <w:rPr>
          <w:rFonts w:ascii="Times New Roman" w:eastAsia="Calibri" w:hAnsi="Times New Roman" w:cs="Times New Roman"/>
          <w:sz w:val="24"/>
          <w:szCs w:val="24"/>
          <w:lang w:val="uk-UA"/>
        </w:rPr>
        <w:t>направити</w:t>
      </w:r>
      <w:r w:rsidRPr="000853C4"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0853C4">
        <w:rPr>
          <w:rFonts w:ascii="Times New Roman" w:eastAsia="Calibri" w:hAnsi="Times New Roman" w:cs="Times New Roman"/>
          <w:sz w:val="24"/>
          <w:szCs w:val="24"/>
          <w:lang w:val="uk-UA"/>
        </w:rPr>
        <w:t>оговір оренди для підпису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FA695EB" w14:textId="571CB457" w:rsidR="00BD17C6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0387E538" w14:textId="304B1391" w:rsidR="00BD17C6" w:rsidRPr="00E87A29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7A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E87A2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Pr="00E87A29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1B27CAD" w:rsidR="00943608" w:rsidRPr="00E87A29" w:rsidRDefault="00BD17C6" w:rsidP="00FF42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FF42F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</w:t>
      </w:r>
      <w:r w:rsidRPr="00E87A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5CED519F" w14:textId="176125E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4F86418" w14:textId="48249747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ECC5F3A" w14:textId="416E0525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C82473" w14:textId="7D2B189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5BE16D" w14:textId="54E3FAD2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91A3D9A" w14:textId="0EBA2BB1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2AEA9D" w14:textId="64773D2F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FD18870" w14:textId="0C76C952" w:rsidR="008A0310" w:rsidRDefault="008A0310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161945" w14:textId="1ED434AD" w:rsidR="00792DE9" w:rsidRDefault="00792DE9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7CA7F" w14:textId="30403A3D" w:rsidR="00792DE9" w:rsidRDefault="00792DE9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6F04E" w14:textId="37B1F0B8" w:rsidR="00792DE9" w:rsidRDefault="00792DE9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6C975D" w14:textId="20F7A06E" w:rsidR="00770462" w:rsidRDefault="00770462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2670A" w14:textId="60C7C49F" w:rsidR="00770462" w:rsidRDefault="00770462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EE75E" w14:textId="1E8EF8A9" w:rsidR="00770462" w:rsidRDefault="00770462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E63A71" w14:textId="345CF318" w:rsidR="00770462" w:rsidRDefault="00770462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6A4E0" w14:textId="77777777" w:rsidR="00770462" w:rsidRDefault="00770462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2993B" w14:textId="3B1D3005" w:rsidR="00792DE9" w:rsidRDefault="00792DE9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6FB40" w14:textId="2D6179AC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5" w:name="_Hlk171517408"/>
      <w:r w:rsidRPr="00792DE9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792DE9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792DE9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792DE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0853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Олександра</w:t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853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СТАРКОВА</w:t>
      </w:r>
    </w:p>
    <w:p w14:paraId="2201CC99" w14:textId="2A7C8E47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</w:t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.07.2024</w:t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A12D749" w14:textId="77777777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D9CCDA" w14:textId="77777777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92DE9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792DE9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792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92DE9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792DE9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194D662" w14:textId="77777777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792DE9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792DE9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792DE9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5F14BF0" w14:textId="5E4509EA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</w:t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.07.2024</w:t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792DE9">
        <w:rPr>
          <w:rFonts w:ascii="Calibri" w:eastAsia="Calibri" w:hAnsi="Calibri" w:cs="Times New Roman"/>
          <w:b/>
          <w:i/>
        </w:rPr>
        <w:br/>
      </w:r>
    </w:p>
    <w:p w14:paraId="34FB03F7" w14:textId="77777777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CD3E30A" w14:textId="0592B946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792D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</w:t>
      </w:r>
      <w:r w:rsidRPr="00792DE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.07.2024</w:t>
      </w:r>
    </w:p>
    <w:bookmarkEnd w:id="5"/>
    <w:p w14:paraId="07B9B4FA" w14:textId="3B1D3005" w:rsidR="00792DE9" w:rsidRPr="00792DE9" w:rsidRDefault="00792DE9" w:rsidP="00792D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9C80382" w14:textId="77777777" w:rsidR="00792DE9" w:rsidRPr="0074066E" w:rsidRDefault="00792DE9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2DE9" w:rsidRPr="0074066E" w:rsidSect="00770462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7C2F"/>
    <w:rsid w:val="000853C4"/>
    <w:rsid w:val="000D6E49"/>
    <w:rsid w:val="000F7CA9"/>
    <w:rsid w:val="00101FB5"/>
    <w:rsid w:val="00140ADD"/>
    <w:rsid w:val="00182C94"/>
    <w:rsid w:val="002040E8"/>
    <w:rsid w:val="00257B74"/>
    <w:rsid w:val="002667F2"/>
    <w:rsid w:val="00274FFD"/>
    <w:rsid w:val="002836CE"/>
    <w:rsid w:val="002C533F"/>
    <w:rsid w:val="002F7877"/>
    <w:rsid w:val="00357869"/>
    <w:rsid w:val="003708CE"/>
    <w:rsid w:val="00371C65"/>
    <w:rsid w:val="00394CC7"/>
    <w:rsid w:val="003A263F"/>
    <w:rsid w:val="003A6EE3"/>
    <w:rsid w:val="003A7F76"/>
    <w:rsid w:val="003E33E0"/>
    <w:rsid w:val="003F3FA8"/>
    <w:rsid w:val="004441F5"/>
    <w:rsid w:val="00461F1F"/>
    <w:rsid w:val="004B0972"/>
    <w:rsid w:val="004C6249"/>
    <w:rsid w:val="004D0287"/>
    <w:rsid w:val="005214E0"/>
    <w:rsid w:val="00556512"/>
    <w:rsid w:val="00595D30"/>
    <w:rsid w:val="005B43B2"/>
    <w:rsid w:val="006C09A4"/>
    <w:rsid w:val="006E1120"/>
    <w:rsid w:val="0074066E"/>
    <w:rsid w:val="007562DE"/>
    <w:rsid w:val="00770462"/>
    <w:rsid w:val="00771ED2"/>
    <w:rsid w:val="00777194"/>
    <w:rsid w:val="007848B5"/>
    <w:rsid w:val="00792DE9"/>
    <w:rsid w:val="007B1DD8"/>
    <w:rsid w:val="007C5CD2"/>
    <w:rsid w:val="00867283"/>
    <w:rsid w:val="008A0310"/>
    <w:rsid w:val="008B62E2"/>
    <w:rsid w:val="008F3EE1"/>
    <w:rsid w:val="00914B86"/>
    <w:rsid w:val="00934612"/>
    <w:rsid w:val="00940C1F"/>
    <w:rsid w:val="00943608"/>
    <w:rsid w:val="0099575D"/>
    <w:rsid w:val="009B1A9C"/>
    <w:rsid w:val="009B369B"/>
    <w:rsid w:val="009C1619"/>
    <w:rsid w:val="009C50EE"/>
    <w:rsid w:val="00A10E8E"/>
    <w:rsid w:val="00A744B9"/>
    <w:rsid w:val="00A83F6A"/>
    <w:rsid w:val="00AD1B88"/>
    <w:rsid w:val="00B174C4"/>
    <w:rsid w:val="00B65BEE"/>
    <w:rsid w:val="00BA3A27"/>
    <w:rsid w:val="00BB3936"/>
    <w:rsid w:val="00BB7327"/>
    <w:rsid w:val="00BD17C6"/>
    <w:rsid w:val="00C022B6"/>
    <w:rsid w:val="00C63B86"/>
    <w:rsid w:val="00C742D6"/>
    <w:rsid w:val="00C75609"/>
    <w:rsid w:val="00CA4F2F"/>
    <w:rsid w:val="00CE4FB8"/>
    <w:rsid w:val="00D70665"/>
    <w:rsid w:val="00DD56DA"/>
    <w:rsid w:val="00E05258"/>
    <w:rsid w:val="00E30B22"/>
    <w:rsid w:val="00E62F08"/>
    <w:rsid w:val="00E71FFB"/>
    <w:rsid w:val="00E87A29"/>
    <w:rsid w:val="00EB42D9"/>
    <w:rsid w:val="00F15B3C"/>
    <w:rsid w:val="00F21434"/>
    <w:rsid w:val="00F3474B"/>
    <w:rsid w:val="00FB119B"/>
    <w:rsid w:val="00FB1F03"/>
    <w:rsid w:val="00FB382C"/>
    <w:rsid w:val="00FD3855"/>
    <w:rsid w:val="00FE0DDB"/>
    <w:rsid w:val="00FF42FF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42F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2024-08-06T08:13:00Z</cp:lastPrinted>
  <dcterms:created xsi:type="dcterms:W3CDTF">2024-07-29T07:50:00Z</dcterms:created>
  <dcterms:modified xsi:type="dcterms:W3CDTF">2024-08-06T08:15:00Z</dcterms:modified>
</cp:coreProperties>
</file>